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6B8F137" w14:textId="3B412AF4" w:rsidR="007D4770" w:rsidRPr="00856508" w:rsidRDefault="007D4770" w:rsidP="007D477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2A7170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E6619D">
              <w:rPr>
                <w:rFonts w:ascii="Tahoma" w:hAnsi="Tahoma" w:cs="Tahoma"/>
              </w:rPr>
              <w:t xml:space="preserve"> </w:t>
            </w:r>
            <w:r w:rsidR="007D4770">
              <w:rPr>
                <w:rFonts w:ascii="Tahoma" w:hAnsi="Tahoma" w:cs="Tahoma"/>
              </w:rPr>
              <w:t>Mónica Janet Favila Moreno</w:t>
            </w:r>
            <w:r w:rsidR="007D4770" w:rsidRPr="00856508">
              <w:rPr>
                <w:rFonts w:ascii="Tahoma" w:hAnsi="Tahoma" w:cs="Tahoma"/>
              </w:rPr>
              <w:t xml:space="preserve">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407DA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Ing. Industrial</w:t>
            </w:r>
          </w:p>
          <w:p w14:paraId="3E0D423A" w14:textId="79059C8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1999 - 2004</w:t>
            </w:r>
          </w:p>
          <w:p w14:paraId="1DB281C4" w14:textId="63479E9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ITESRC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C61790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</w:p>
          <w:p w14:paraId="28383F74" w14:textId="408595A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D47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mayo – junio 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7F2AEEA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D47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E6619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C76B" w14:textId="77777777" w:rsidR="00BF33AD" w:rsidRDefault="00BF33AD" w:rsidP="00527FC7">
      <w:pPr>
        <w:spacing w:after="0" w:line="240" w:lineRule="auto"/>
      </w:pPr>
      <w:r>
        <w:separator/>
      </w:r>
    </w:p>
  </w:endnote>
  <w:endnote w:type="continuationSeparator" w:id="0">
    <w:p w14:paraId="0E2632A9" w14:textId="77777777" w:rsidR="00BF33AD" w:rsidRDefault="00BF33A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0881" w14:textId="77777777" w:rsidR="00BF33AD" w:rsidRDefault="00BF33AD" w:rsidP="00527FC7">
      <w:pPr>
        <w:spacing w:after="0" w:line="240" w:lineRule="auto"/>
      </w:pPr>
      <w:r>
        <w:separator/>
      </w:r>
    </w:p>
  </w:footnote>
  <w:footnote w:type="continuationSeparator" w:id="0">
    <w:p w14:paraId="117F36E7" w14:textId="77777777" w:rsidR="00BF33AD" w:rsidRDefault="00BF33A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1557">
    <w:abstractNumId w:val="7"/>
  </w:num>
  <w:num w:numId="2" w16cid:durableId="138156616">
    <w:abstractNumId w:val="7"/>
  </w:num>
  <w:num w:numId="3" w16cid:durableId="1434939605">
    <w:abstractNumId w:val="6"/>
  </w:num>
  <w:num w:numId="4" w16cid:durableId="1611275442">
    <w:abstractNumId w:val="5"/>
  </w:num>
  <w:num w:numId="5" w16cid:durableId="1328703402">
    <w:abstractNumId w:val="2"/>
  </w:num>
  <w:num w:numId="6" w16cid:durableId="728920162">
    <w:abstractNumId w:val="3"/>
  </w:num>
  <w:num w:numId="7" w16cid:durableId="1914702258">
    <w:abstractNumId w:val="4"/>
  </w:num>
  <w:num w:numId="8" w16cid:durableId="800922660">
    <w:abstractNumId w:val="1"/>
  </w:num>
  <w:num w:numId="9" w16cid:durableId="7020519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A69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D477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7210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33AD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6619D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2025-06-02T16:42:00Z</dcterms:created>
  <dcterms:modified xsi:type="dcterms:W3CDTF">2025-06-02T16:42:00Z</dcterms:modified>
</cp:coreProperties>
</file>